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3" w:type="dxa"/>
        <w:tblInd w:w="-743" w:type="dxa"/>
        <w:tblLook w:val="04A0" w:firstRow="1" w:lastRow="0" w:firstColumn="1" w:lastColumn="0" w:noHBand="0" w:noVBand="1"/>
      </w:tblPr>
      <w:tblGrid>
        <w:gridCol w:w="851"/>
        <w:gridCol w:w="675"/>
        <w:gridCol w:w="3720"/>
        <w:gridCol w:w="425"/>
        <w:gridCol w:w="679"/>
        <w:gridCol w:w="236"/>
        <w:gridCol w:w="219"/>
        <w:gridCol w:w="473"/>
        <w:gridCol w:w="236"/>
        <w:gridCol w:w="285"/>
        <w:gridCol w:w="282"/>
        <w:gridCol w:w="117"/>
        <w:gridCol w:w="591"/>
        <w:gridCol w:w="328"/>
        <w:gridCol w:w="239"/>
        <w:gridCol w:w="719"/>
        <w:gridCol w:w="249"/>
        <w:gridCol w:w="189"/>
        <w:gridCol w:w="709"/>
        <w:gridCol w:w="236"/>
        <w:gridCol w:w="202"/>
        <w:gridCol w:w="41"/>
        <w:gridCol w:w="668"/>
        <w:gridCol w:w="425"/>
        <w:gridCol w:w="213"/>
        <w:gridCol w:w="236"/>
        <w:gridCol w:w="260"/>
        <w:gridCol w:w="718"/>
        <w:gridCol w:w="537"/>
        <w:gridCol w:w="30"/>
        <w:gridCol w:w="688"/>
        <w:gridCol w:w="567"/>
      </w:tblGrid>
      <w:tr w:rsidR="00A24002" w:rsidRPr="00A24002" w:rsidTr="00A24002">
        <w:trPr>
          <w:trHeight w:val="315"/>
        </w:trPr>
        <w:tc>
          <w:tcPr>
            <w:tcW w:w="7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29B" w:rsidRDefault="0046629B" w:rsidP="0046629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C8C9689" wp14:editId="7501AC6F">
                  <wp:extent cx="923925" cy="923925"/>
                  <wp:effectExtent l="0" t="0" r="9525" b="9525"/>
                  <wp:docPr id="2" name="Picture 35" descr="http://www.lssf.lv/userdata/Image/LSSFLOGO1%20%28935%20x%20932%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5" descr="http://www.lssf.lv/userdata/Image/LSSFLOGO1%20%28935%20x%20932%29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</w:t>
            </w:r>
          </w:p>
          <w:p w:rsidR="0046629B" w:rsidRDefault="0046629B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A24002" w:rsidRPr="00A24002" w:rsidRDefault="0046629B" w:rsidP="0046629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    LATVIJAS SKOLĒNU </w:t>
            </w:r>
            <w:r w:rsidR="00A24002" w:rsidRPr="00A24002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 70.SPARTAKIĀDE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A24002" w:rsidRPr="00A24002" w:rsidTr="00A24002">
        <w:trPr>
          <w:trHeight w:val="315"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46629B" w:rsidP="0046629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</w:t>
            </w:r>
            <w:r w:rsidR="00A24002" w:rsidRPr="00A24002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>U-11 GRUPAS DAMBRETES FINĀLTURNĪRS Bauskā, 15.04.2017.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A24002" w:rsidRPr="00A24002" w:rsidTr="00A24002">
        <w:trPr>
          <w:trHeight w:val="31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A24002" w:rsidRPr="00A24002" w:rsidTr="00A24002">
        <w:trPr>
          <w:trHeight w:val="31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>KOMANDU REZULTĀTU TABULA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A24002" w:rsidRPr="00A24002" w:rsidTr="00A2400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02" w:rsidRPr="00A24002" w:rsidRDefault="00A24002" w:rsidP="00A240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A24002" w:rsidRPr="00A24002" w:rsidTr="00A24002">
        <w:trPr>
          <w:gridAfter w:val="2"/>
          <w:wAfter w:w="1255" w:type="dxa"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KOMANDAS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1.k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2.k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3.k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4.k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5.k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6.k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7.k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Punkti.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MP</w:t>
            </w:r>
          </w:p>
        </w:tc>
      </w:tr>
      <w:tr w:rsidR="00A24002" w:rsidRPr="00A24002" w:rsidTr="00A24002">
        <w:trPr>
          <w:gridAfter w:val="2"/>
          <w:wAfter w:w="1255" w:type="dxa"/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VENTSPILS PĀRVENTAS PAMATSKOLA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2½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2½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3½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20½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</w:tr>
      <w:tr w:rsidR="00A24002" w:rsidRPr="00A24002" w:rsidTr="00A24002">
        <w:trPr>
          <w:gridAfter w:val="2"/>
          <w:wAfter w:w="1255" w:type="dxa"/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VENTSPILS 4.VIDUSSKOLA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3½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3½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2½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18½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</w:tr>
      <w:tr w:rsidR="00A24002" w:rsidRPr="00A24002" w:rsidTr="00A24002">
        <w:trPr>
          <w:gridAfter w:val="2"/>
          <w:wAfter w:w="1255" w:type="dxa"/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PILSRUNDĀLES VIDUSSKOLA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3½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2½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</w:tr>
      <w:tr w:rsidR="00A24002" w:rsidRPr="00A24002" w:rsidTr="00A24002">
        <w:trPr>
          <w:gridAfter w:val="2"/>
          <w:wAfter w:w="1255" w:type="dxa"/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ENGURES VIDUSSKOLA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4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16½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A24002" w:rsidRPr="00A24002" w:rsidTr="00A24002">
        <w:trPr>
          <w:gridAfter w:val="2"/>
          <w:wAfter w:w="1255" w:type="dxa"/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VALMIERAS VIESTURA VIDUSSKOLA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4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1½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2½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1½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16½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A24002" w:rsidRPr="00A24002" w:rsidTr="00A24002">
        <w:trPr>
          <w:gridAfter w:val="2"/>
          <w:wAfter w:w="1255" w:type="dxa"/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BAUSKAS SĀKUMSKOLA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1½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2½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1½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15½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A24002" w:rsidRPr="00A24002" w:rsidTr="00A24002">
        <w:trPr>
          <w:gridAfter w:val="2"/>
          <w:wAfter w:w="1255" w:type="dxa"/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VECSAULES PAMATSKOLA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3½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3½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1½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A24002" w:rsidRPr="00A24002" w:rsidTr="00A24002">
        <w:trPr>
          <w:gridAfter w:val="2"/>
          <w:wAfter w:w="1255" w:type="dxa"/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AUCES VIDUSSKOLA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2½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3½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2½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13½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A24002" w:rsidRPr="00A24002" w:rsidTr="00A24002">
        <w:trPr>
          <w:gridAfter w:val="2"/>
          <w:wAfter w:w="1255" w:type="dxa"/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BAUSKAS 2.VIDUSSKOLA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3½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13½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A24002" w:rsidRPr="00A24002" w:rsidTr="00A24002">
        <w:trPr>
          <w:gridAfter w:val="2"/>
          <w:wAfter w:w="1255" w:type="dxa"/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VALMIERAS PĀRGAUJAS SĀKUMSKOLA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A24002" w:rsidRPr="00A24002" w:rsidTr="00A24002">
        <w:trPr>
          <w:gridAfter w:val="2"/>
          <w:wAfter w:w="1255" w:type="dxa"/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LĪVĀNU 1.VIDUSSKOLA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½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1½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A24002" w:rsidRPr="00A24002" w:rsidTr="00A24002">
        <w:trPr>
          <w:gridAfter w:val="2"/>
          <w:wAfter w:w="1255" w:type="dxa"/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MEŽGAĻU PAMATSKOLA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2½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1½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A24002" w:rsidRPr="00A24002" w:rsidTr="00A24002">
        <w:trPr>
          <w:gridAfter w:val="2"/>
          <w:wAfter w:w="1255" w:type="dxa"/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lv-LV"/>
              </w:rPr>
              <w:t>A.PUMPURA RĪGAS 11.PAMATSKOLA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½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2½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½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7½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A24002" w:rsidRPr="00A24002" w:rsidTr="00A24002">
        <w:trPr>
          <w:gridAfter w:val="2"/>
          <w:wAfter w:w="1255" w:type="dxa"/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  <w:t>GRIĶU PAMATSKOLA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w ½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s 1½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w 1½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w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s 1½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w 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002" w:rsidRPr="00A24002" w:rsidRDefault="00A24002" w:rsidP="00A2400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  <w:r w:rsidRPr="00A2400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</w:tbl>
    <w:p w:rsidR="00F35746" w:rsidRDefault="00F35746" w:rsidP="00A24002">
      <w:pPr>
        <w:jc w:val="center"/>
      </w:pPr>
    </w:p>
    <w:p w:rsidR="00A24002" w:rsidRDefault="00A24002" w:rsidP="00A24002">
      <w:pPr>
        <w:jc w:val="center"/>
      </w:pPr>
      <w:r>
        <w:t>Grupas vecākais tiesnesis  Jānis ŠTĀLS</w:t>
      </w:r>
    </w:p>
    <w:p w:rsidR="00A24002" w:rsidRDefault="00A24002" w:rsidP="00A24002">
      <w:pPr>
        <w:jc w:val="center"/>
      </w:pPr>
      <w:r>
        <w:t>Galvenais tiesnesis  Māris BERGS</w:t>
      </w:r>
      <w:r w:rsidR="006F2719">
        <w:t xml:space="preserve">       Galvenais sekretārs  Maigonis AVOTIŅŠ</w:t>
      </w:r>
    </w:p>
    <w:sectPr w:rsidR="00A24002" w:rsidSect="0046629B">
      <w:pgSz w:w="16838" w:h="11906" w:orient="landscape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2"/>
    <w:rsid w:val="00440693"/>
    <w:rsid w:val="0046629B"/>
    <w:rsid w:val="006F2719"/>
    <w:rsid w:val="00A24002"/>
    <w:rsid w:val="00EE44EE"/>
    <w:rsid w:val="00F3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3E283"/>
  <w15:docId w15:val="{B9D6CE0F-5297-4016-A632-3A6B3E87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Jolanta Luksa</cp:lastModifiedBy>
  <cp:revision>2</cp:revision>
  <dcterms:created xsi:type="dcterms:W3CDTF">2017-04-19T19:54:00Z</dcterms:created>
  <dcterms:modified xsi:type="dcterms:W3CDTF">2017-04-19T19:54:00Z</dcterms:modified>
</cp:coreProperties>
</file>